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FF8" w14:textId="1A65C0FB" w:rsidR="001A37EC" w:rsidRPr="00B072B9" w:rsidRDefault="005F4D28" w:rsidP="001A37EC">
      <w:pPr>
        <w:pStyle w:val="Title"/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Annual General Meeting </w:t>
      </w:r>
      <w:r w:rsidR="00326E3C">
        <w:rPr>
          <w:rFonts w:ascii="Arial" w:hAnsi="Arial" w:cs="Arial"/>
        </w:rPr>
        <w:t>Minutes</w:t>
      </w:r>
    </w:p>
    <w:p w14:paraId="022D0240" w14:textId="61821375" w:rsidR="006A113B" w:rsidRPr="00B072B9" w:rsidRDefault="006A113B" w:rsidP="001A37EC">
      <w:pPr>
        <w:pStyle w:val="Title"/>
        <w:rPr>
          <w:rFonts w:ascii="Arial" w:hAnsi="Arial" w:cs="Arial"/>
        </w:rPr>
      </w:pPr>
    </w:p>
    <w:p w14:paraId="31D7D6A5" w14:textId="79947A0A" w:rsidR="005F4D28" w:rsidRPr="00B072B9" w:rsidRDefault="005F4D28" w:rsidP="005F4D28">
      <w:pPr>
        <w:rPr>
          <w:rFonts w:ascii="Arial" w:hAnsi="Arial" w:cs="Arial"/>
        </w:rPr>
      </w:pPr>
      <w:r w:rsidRPr="00B072B9">
        <w:rPr>
          <w:rFonts w:ascii="Arial" w:hAnsi="Arial" w:cs="Arial"/>
        </w:rPr>
        <w:t>Date: Monday 1</w:t>
      </w:r>
      <w:r w:rsidRPr="00B072B9">
        <w:rPr>
          <w:rFonts w:ascii="Arial" w:hAnsi="Arial" w:cs="Arial"/>
          <w:vertAlign w:val="superscript"/>
        </w:rPr>
        <w:t>st</w:t>
      </w:r>
      <w:r w:rsidRPr="00B072B9">
        <w:rPr>
          <w:rFonts w:ascii="Arial" w:hAnsi="Arial" w:cs="Arial"/>
        </w:rPr>
        <w:t xml:space="preserve"> December 2025</w:t>
      </w:r>
    </w:p>
    <w:p w14:paraId="0E242E7F" w14:textId="0E648C83" w:rsidR="005F4D28" w:rsidRPr="00B072B9" w:rsidRDefault="005F4D28" w:rsidP="005F4D28">
      <w:pPr>
        <w:rPr>
          <w:rFonts w:ascii="Arial" w:hAnsi="Arial" w:cs="Arial"/>
        </w:rPr>
      </w:pPr>
      <w:r w:rsidRPr="00B072B9">
        <w:rPr>
          <w:rFonts w:ascii="Arial" w:hAnsi="Arial" w:cs="Arial"/>
        </w:rPr>
        <w:t>Time: 7:00pm</w:t>
      </w:r>
    </w:p>
    <w:p w14:paraId="5782610E" w14:textId="1546EE76" w:rsidR="005F4D28" w:rsidRPr="00B072B9" w:rsidRDefault="005F4D28" w:rsidP="005F4D28">
      <w:pPr>
        <w:rPr>
          <w:rFonts w:ascii="Arial" w:hAnsi="Arial" w:cs="Arial"/>
        </w:rPr>
      </w:pPr>
      <w:r w:rsidRPr="00B072B9">
        <w:rPr>
          <w:rFonts w:ascii="Arial" w:hAnsi="Arial" w:cs="Arial"/>
        </w:rPr>
        <w:t>Location: Meeting Room 1, Centenary House, Queens club</w:t>
      </w:r>
    </w:p>
    <w:p w14:paraId="64ABB6B9" w14:textId="05D6A284" w:rsidR="005F4D28" w:rsidRPr="00B072B9" w:rsidRDefault="005F4D28" w:rsidP="005F4D28">
      <w:pPr>
        <w:rPr>
          <w:rFonts w:ascii="Arial" w:hAnsi="Arial" w:cs="Arial"/>
        </w:rPr>
      </w:pPr>
      <w:r w:rsidRPr="00B072B9">
        <w:rPr>
          <w:rFonts w:ascii="Arial" w:hAnsi="Arial" w:cs="Arial"/>
        </w:rPr>
        <w:t>Chair: Phil Veasey</w:t>
      </w:r>
    </w:p>
    <w:p w14:paraId="0DA22822" w14:textId="77777777" w:rsidR="00AA3499" w:rsidRDefault="00AA3499" w:rsidP="00AA3499">
      <w:pPr>
        <w:pStyle w:val="Heading2"/>
        <w:pBdr>
          <w:bottom w:val="single" w:sz="4" w:space="1" w:color="auto"/>
        </w:pBdr>
        <w:rPr>
          <w:rFonts w:ascii="Arial" w:hAnsi="Arial" w:cs="Arial"/>
        </w:rPr>
      </w:pPr>
    </w:p>
    <w:p w14:paraId="68C7C158" w14:textId="062D299D" w:rsidR="005F4D28" w:rsidRPr="00B072B9" w:rsidRDefault="005F4D28" w:rsidP="005F4D28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1. Welcome and Apologies</w:t>
      </w:r>
    </w:p>
    <w:p w14:paraId="77B61B17" w14:textId="77777777" w:rsidR="005F4D28" w:rsidRPr="00B072B9" w:rsidRDefault="005F4D28" w:rsidP="005F4D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Chair welcomed all attendees and outlined the agenda for the meeting.</w:t>
      </w:r>
    </w:p>
    <w:p w14:paraId="4ADC0CD6" w14:textId="01EB143E" w:rsidR="005F4D28" w:rsidRPr="00B072B9" w:rsidRDefault="005F4D28" w:rsidP="005F4D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Apologies </w:t>
      </w:r>
      <w:r w:rsidR="00DF0772" w:rsidRPr="00B072B9">
        <w:rPr>
          <w:rFonts w:ascii="Arial" w:hAnsi="Arial" w:cs="Arial"/>
        </w:rPr>
        <w:t>were r</w:t>
      </w:r>
      <w:r w:rsidRPr="00B072B9">
        <w:rPr>
          <w:rFonts w:ascii="Arial" w:hAnsi="Arial" w:cs="Arial"/>
        </w:rPr>
        <w:t>eceived from:</w:t>
      </w:r>
    </w:p>
    <w:p w14:paraId="059E8CFF" w14:textId="7B3A2D5C" w:rsidR="005F4D28" w:rsidRPr="00B072B9" w:rsidRDefault="005F4D28" w:rsidP="005F4D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Stephen Philips, Brenda Stewart, Valerie Willoughby, David Watts, Desiree Fields, Anne Nicholls, Matt Robinson, Karen Shepley, Ro Foley, James Mills, Becky Prangl</w:t>
      </w:r>
      <w:r w:rsidR="00C01B7E" w:rsidRPr="00B072B9">
        <w:rPr>
          <w:rFonts w:ascii="Arial" w:hAnsi="Arial" w:cs="Arial"/>
        </w:rPr>
        <w:t>e</w:t>
      </w:r>
      <w:r w:rsidRPr="00B072B9">
        <w:rPr>
          <w:rFonts w:ascii="Arial" w:hAnsi="Arial" w:cs="Arial"/>
        </w:rPr>
        <w:t>y</w:t>
      </w:r>
    </w:p>
    <w:p w14:paraId="226D8DBF" w14:textId="21412C97" w:rsidR="005F4D28" w:rsidRPr="00B072B9" w:rsidRDefault="005F4D28" w:rsidP="005F4D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There were 33 attendees</w:t>
      </w:r>
    </w:p>
    <w:p w14:paraId="1780301A" w14:textId="77777777" w:rsidR="005F4D28" w:rsidRPr="00B072B9" w:rsidRDefault="005F4D28" w:rsidP="005F4D28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2. Approval of Previous Minutes</w:t>
      </w:r>
    </w:p>
    <w:p w14:paraId="04DE7A77" w14:textId="0BCD0F29" w:rsidR="005F4D28" w:rsidRPr="00B072B9" w:rsidRDefault="005F4D28" w:rsidP="005F4D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This was the first AGM of Middlesex Tennis</w:t>
      </w:r>
      <w:r w:rsidR="006D6459" w:rsidRPr="00B072B9">
        <w:rPr>
          <w:rFonts w:ascii="Arial" w:hAnsi="Arial" w:cs="Arial"/>
        </w:rPr>
        <w:t xml:space="preserve"> </w:t>
      </w:r>
      <w:r w:rsidRPr="00B072B9">
        <w:rPr>
          <w:rFonts w:ascii="Arial" w:hAnsi="Arial" w:cs="Arial"/>
        </w:rPr>
        <w:t>the Charity</w:t>
      </w:r>
      <w:r w:rsidR="00DF0772" w:rsidRPr="00B072B9">
        <w:rPr>
          <w:rFonts w:ascii="Arial" w:hAnsi="Arial" w:cs="Arial"/>
        </w:rPr>
        <w:t xml:space="preserve"> and so </w:t>
      </w:r>
      <w:r w:rsidR="00517597" w:rsidRPr="00B072B9">
        <w:rPr>
          <w:rFonts w:ascii="Arial" w:hAnsi="Arial" w:cs="Arial"/>
        </w:rPr>
        <w:t xml:space="preserve">there were </w:t>
      </w:r>
      <w:r w:rsidR="00DF0772" w:rsidRPr="00B072B9">
        <w:rPr>
          <w:rFonts w:ascii="Arial" w:hAnsi="Arial" w:cs="Arial"/>
        </w:rPr>
        <w:t>no previous minutes to approve</w:t>
      </w:r>
    </w:p>
    <w:p w14:paraId="11DE360E" w14:textId="7EB9EB6C" w:rsidR="005F4D28" w:rsidRPr="00B072B9" w:rsidRDefault="005F4D28" w:rsidP="005F4D28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3. Chair’s Report</w:t>
      </w:r>
      <w:r w:rsidR="006A113B" w:rsidRPr="00B072B9">
        <w:rPr>
          <w:rFonts w:ascii="Arial" w:hAnsi="Arial" w:cs="Arial"/>
        </w:rPr>
        <w:t>.</w:t>
      </w:r>
    </w:p>
    <w:p w14:paraId="52055F34" w14:textId="2437FD01" w:rsidR="005F4D28" w:rsidRPr="00B072B9" w:rsidRDefault="005F4D28" w:rsidP="005F4D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Summary of the year’s activities and major achievements.</w:t>
      </w:r>
      <w:r w:rsidR="006A113B" w:rsidRPr="00B072B9">
        <w:rPr>
          <w:rFonts w:ascii="Arial" w:hAnsi="Arial" w:cs="Arial"/>
        </w:rPr>
        <w:t xml:space="preserve"> </w:t>
      </w:r>
    </w:p>
    <w:p w14:paraId="048B6744" w14:textId="77777777" w:rsidR="005F4D28" w:rsidRPr="00B072B9" w:rsidRDefault="005F4D28" w:rsidP="005F4D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Recognition of volunteers, coaches, and key contributors.</w:t>
      </w:r>
    </w:p>
    <w:p w14:paraId="7EEE9E87" w14:textId="77777777" w:rsidR="005F4D28" w:rsidRPr="00B072B9" w:rsidRDefault="005F4D28" w:rsidP="005F4D2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Reflections on challenges faced and ongoing projects.</w:t>
      </w:r>
    </w:p>
    <w:p w14:paraId="41B17183" w14:textId="1DCE6583" w:rsidR="005F4D28" w:rsidRPr="00B072B9" w:rsidRDefault="005F4D28" w:rsidP="005F4D28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4. Finance Lead’s Report</w:t>
      </w:r>
      <w:r w:rsidR="006A113B" w:rsidRPr="00B072B9">
        <w:rPr>
          <w:rFonts w:ascii="Arial" w:hAnsi="Arial" w:cs="Arial"/>
        </w:rPr>
        <w:t xml:space="preserve">  </w:t>
      </w:r>
    </w:p>
    <w:p w14:paraId="5083ECDF" w14:textId="226DC802" w:rsidR="005F4D28" w:rsidRPr="00B072B9" w:rsidRDefault="005F4D28" w:rsidP="005F4D2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Presentation of annual financial statements</w:t>
      </w:r>
      <w:r w:rsidR="009D2EEB" w:rsidRPr="00B072B9">
        <w:rPr>
          <w:rFonts w:ascii="Arial" w:hAnsi="Arial" w:cs="Arial"/>
        </w:rPr>
        <w:t xml:space="preserve"> for the period 22</w:t>
      </w:r>
      <w:r w:rsidR="009D2EEB" w:rsidRPr="00B072B9">
        <w:rPr>
          <w:rFonts w:ascii="Arial" w:hAnsi="Arial" w:cs="Arial"/>
          <w:vertAlign w:val="superscript"/>
        </w:rPr>
        <w:t>nd</w:t>
      </w:r>
      <w:r w:rsidR="009D2EEB" w:rsidRPr="00B072B9">
        <w:rPr>
          <w:rFonts w:ascii="Arial" w:hAnsi="Arial" w:cs="Arial"/>
        </w:rPr>
        <w:t xml:space="preserve"> May, 2024 to 31</w:t>
      </w:r>
      <w:r w:rsidR="009D2EEB" w:rsidRPr="00B072B9">
        <w:rPr>
          <w:rFonts w:ascii="Arial" w:hAnsi="Arial" w:cs="Arial"/>
          <w:vertAlign w:val="superscript"/>
        </w:rPr>
        <w:t>st</w:t>
      </w:r>
      <w:r w:rsidR="009D2EEB" w:rsidRPr="00B072B9">
        <w:rPr>
          <w:rFonts w:ascii="Arial" w:hAnsi="Arial" w:cs="Arial"/>
        </w:rPr>
        <w:t xml:space="preserve"> March 2025</w:t>
      </w:r>
    </w:p>
    <w:p w14:paraId="7DE86F39" w14:textId="77777777" w:rsidR="005F4D28" w:rsidRPr="00B072B9" w:rsidRDefault="005F4D28" w:rsidP="005F4D2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Overview of income, expenditure, and current financial position.</w:t>
      </w:r>
    </w:p>
    <w:p w14:paraId="0D323F70" w14:textId="36FBA93A" w:rsidR="00C35F9F" w:rsidRPr="00B072B9" w:rsidRDefault="00C35F9F" w:rsidP="00C35F9F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5. Appointment of Independent Examiners</w:t>
      </w:r>
    </w:p>
    <w:p w14:paraId="0BB00DF5" w14:textId="252FE517" w:rsidR="00C35F9F" w:rsidRPr="00B072B9" w:rsidRDefault="006D6459" w:rsidP="009D2EE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The meeting </w:t>
      </w:r>
      <w:r w:rsidR="006A113B" w:rsidRPr="00B072B9">
        <w:rPr>
          <w:rFonts w:ascii="Arial" w:hAnsi="Arial" w:cs="Arial"/>
        </w:rPr>
        <w:t xml:space="preserve">approved the appointment </w:t>
      </w:r>
      <w:r w:rsidR="00C35F9F" w:rsidRPr="00B072B9">
        <w:rPr>
          <w:rFonts w:ascii="Arial" w:hAnsi="Arial" w:cs="Arial"/>
        </w:rPr>
        <w:t>of Taylor Associates as independent examiners for the next year</w:t>
      </w:r>
    </w:p>
    <w:p w14:paraId="011B14BA" w14:textId="7CDAD714" w:rsidR="005F4D28" w:rsidRPr="00B072B9" w:rsidRDefault="00C35F9F" w:rsidP="005F4D28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6</w:t>
      </w:r>
      <w:r w:rsidR="005F4D28" w:rsidRPr="00B072B9">
        <w:rPr>
          <w:rFonts w:ascii="Arial" w:hAnsi="Arial" w:cs="Arial"/>
        </w:rPr>
        <w:t>. Election of Officers</w:t>
      </w:r>
    </w:p>
    <w:p w14:paraId="616FC10D" w14:textId="52BBA419" w:rsidR="005F4D28" w:rsidRPr="00B072B9" w:rsidRDefault="00DF0772" w:rsidP="00DF0772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E</w:t>
      </w:r>
      <w:r w:rsidR="006A113B" w:rsidRPr="00B072B9">
        <w:rPr>
          <w:rFonts w:ascii="Arial" w:hAnsi="Arial" w:cs="Arial"/>
        </w:rPr>
        <w:t>lection of Trustees this year</w:t>
      </w:r>
      <w:r w:rsidRPr="00B072B9">
        <w:rPr>
          <w:rFonts w:ascii="Arial" w:hAnsi="Arial" w:cs="Arial"/>
        </w:rPr>
        <w:t xml:space="preserve"> was not required - </w:t>
      </w:r>
      <w:r w:rsidR="00C35F9F" w:rsidRPr="00B072B9">
        <w:rPr>
          <w:rFonts w:ascii="Arial" w:hAnsi="Arial" w:cs="Arial"/>
        </w:rPr>
        <w:t xml:space="preserve">Trustees shall retire after 3 years.  </w:t>
      </w:r>
      <w:r w:rsidR="005F4D28" w:rsidRPr="00B072B9">
        <w:rPr>
          <w:rFonts w:ascii="Arial" w:hAnsi="Arial" w:cs="Arial"/>
        </w:rPr>
        <w:t xml:space="preserve">At the third annual general meeting of the members of Middlesex </w:t>
      </w:r>
      <w:r w:rsidR="005F4D28" w:rsidRPr="00B072B9">
        <w:rPr>
          <w:rFonts w:ascii="Arial" w:hAnsi="Arial" w:cs="Arial"/>
        </w:rPr>
        <w:lastRenderedPageBreak/>
        <w:t>Tennis, and</w:t>
      </w:r>
      <w:r w:rsidR="00C35F9F" w:rsidRPr="00B072B9">
        <w:rPr>
          <w:rFonts w:ascii="Arial" w:hAnsi="Arial" w:cs="Arial"/>
        </w:rPr>
        <w:t xml:space="preserve"> </w:t>
      </w:r>
      <w:r w:rsidR="005F4D28" w:rsidRPr="00B072B9">
        <w:rPr>
          <w:rFonts w:ascii="Arial" w:hAnsi="Arial" w:cs="Arial"/>
        </w:rPr>
        <w:t>on each third annual general meeting thereafter</w:t>
      </w:r>
      <w:r w:rsidR="00C35F9F" w:rsidRPr="00B072B9">
        <w:rPr>
          <w:rFonts w:ascii="Arial" w:hAnsi="Arial" w:cs="Arial"/>
        </w:rPr>
        <w:t>, the Charity Trustees shall nominate between 5-12 individuals to act as Charity Trustees</w:t>
      </w:r>
    </w:p>
    <w:p w14:paraId="5A4E8811" w14:textId="4E9BBEB1" w:rsidR="005F4D28" w:rsidRPr="00B072B9" w:rsidRDefault="00C35F9F" w:rsidP="005F4D28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7</w:t>
      </w:r>
      <w:r w:rsidR="005F4D28" w:rsidRPr="00B072B9">
        <w:rPr>
          <w:rFonts w:ascii="Arial" w:hAnsi="Arial" w:cs="Arial"/>
        </w:rPr>
        <w:t>. Any Other Business</w:t>
      </w:r>
    </w:p>
    <w:p w14:paraId="53CBE16F" w14:textId="77777777" w:rsidR="005F4D28" w:rsidRPr="00B072B9" w:rsidRDefault="005F4D28" w:rsidP="005F4D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Open floor for additional topics, suggestions, or concerns from attendees.</w:t>
      </w:r>
    </w:p>
    <w:p w14:paraId="11396C47" w14:textId="4C41B9BB" w:rsidR="006A113B" w:rsidRPr="00B072B9" w:rsidRDefault="006A113B" w:rsidP="005F4D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There were no questions</w:t>
      </w:r>
    </w:p>
    <w:p w14:paraId="23F3A9B6" w14:textId="43826FD8" w:rsidR="00C35F9F" w:rsidRPr="00B072B9" w:rsidRDefault="00C35F9F" w:rsidP="00C35F9F">
      <w:pPr>
        <w:pStyle w:val="Heading2"/>
        <w:rPr>
          <w:rFonts w:ascii="Arial" w:hAnsi="Arial" w:cs="Arial"/>
        </w:rPr>
      </w:pPr>
      <w:r w:rsidRPr="00B072B9">
        <w:rPr>
          <w:rFonts w:ascii="Arial" w:hAnsi="Arial" w:cs="Arial"/>
        </w:rPr>
        <w:t>8. Celebration of Middlesex Tennis – Andrew Lewandowski, Tennis Manager</w:t>
      </w:r>
    </w:p>
    <w:p w14:paraId="579D6BE3" w14:textId="32743EB4" w:rsidR="00C35F9F" w:rsidRPr="00B072B9" w:rsidRDefault="00517597" w:rsidP="00C35F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Andrew Lewandowski </w:t>
      </w:r>
      <w:r w:rsidR="00C35F9F" w:rsidRPr="00B072B9">
        <w:rPr>
          <w:rFonts w:ascii="Arial" w:hAnsi="Arial" w:cs="Arial"/>
        </w:rPr>
        <w:t>highlight</w:t>
      </w:r>
      <w:r w:rsidRPr="00B072B9">
        <w:rPr>
          <w:rFonts w:ascii="Arial" w:hAnsi="Arial" w:cs="Arial"/>
        </w:rPr>
        <w:t>ed</w:t>
      </w:r>
      <w:r w:rsidR="00C35F9F" w:rsidRPr="00B072B9">
        <w:rPr>
          <w:rFonts w:ascii="Arial" w:hAnsi="Arial" w:cs="Arial"/>
        </w:rPr>
        <w:t xml:space="preserve"> </w:t>
      </w:r>
      <w:r w:rsidRPr="00B072B9">
        <w:rPr>
          <w:rFonts w:ascii="Arial" w:hAnsi="Arial" w:cs="Arial"/>
        </w:rPr>
        <w:t>the</w:t>
      </w:r>
      <w:r w:rsidR="00C35F9F" w:rsidRPr="00B072B9">
        <w:rPr>
          <w:rFonts w:ascii="Arial" w:hAnsi="Arial" w:cs="Arial"/>
        </w:rPr>
        <w:t xml:space="preserve"> work over the last 18 months </w:t>
      </w:r>
      <w:r w:rsidRPr="00B072B9">
        <w:rPr>
          <w:rFonts w:ascii="Arial" w:hAnsi="Arial" w:cs="Arial"/>
        </w:rPr>
        <w:t>and featured guest speakers</w:t>
      </w:r>
      <w:r w:rsidR="009D2EEB" w:rsidRPr="00B072B9">
        <w:rPr>
          <w:rFonts w:ascii="Arial" w:hAnsi="Arial" w:cs="Arial"/>
        </w:rPr>
        <w:t>:</w:t>
      </w:r>
      <w:r w:rsidR="00C35F9F" w:rsidRPr="00B072B9">
        <w:rPr>
          <w:rFonts w:ascii="Arial" w:hAnsi="Arial" w:cs="Arial"/>
        </w:rPr>
        <w:t xml:space="preserve"> </w:t>
      </w:r>
    </w:p>
    <w:p w14:paraId="7ECB03A0" w14:textId="272B5255" w:rsidR="00C35F9F" w:rsidRPr="00B072B9" w:rsidRDefault="00C35F9F" w:rsidP="00C35F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Kate Maurici – Queen’s Club Foundation and collaboration with Middlesex Tennis</w:t>
      </w:r>
    </w:p>
    <w:p w14:paraId="288D784E" w14:textId="3096515E" w:rsidR="00C35F9F" w:rsidRPr="00B072B9" w:rsidRDefault="009D2EEB" w:rsidP="00C35F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Fran Brewester – Middlesex Tennis Women’s team captain </w:t>
      </w:r>
    </w:p>
    <w:p w14:paraId="58E65DF1" w14:textId="5C8E0DF9" w:rsidR="009D2EEB" w:rsidRPr="00B072B9" w:rsidRDefault="009D2EEB" w:rsidP="00C35F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>Stuart Wilkinson – showcasing the new 10 and under programme especially 7 and under</w:t>
      </w:r>
    </w:p>
    <w:p w14:paraId="66947B61" w14:textId="5A683A2A" w:rsidR="009D2EEB" w:rsidRPr="00B072B9" w:rsidRDefault="009D2EEB" w:rsidP="00C35F9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Gary Italiaander – Harrow Weald Tennis Club </w:t>
      </w:r>
    </w:p>
    <w:p w14:paraId="01CCFE58" w14:textId="77777777" w:rsidR="00C35F9F" w:rsidRPr="00B072B9" w:rsidRDefault="00C35F9F" w:rsidP="00C35F9F">
      <w:pPr>
        <w:rPr>
          <w:rFonts w:ascii="Arial" w:hAnsi="Arial" w:cs="Arial"/>
        </w:rPr>
      </w:pPr>
    </w:p>
    <w:p w14:paraId="2F05A1D5" w14:textId="50959095" w:rsidR="005F4D28" w:rsidRPr="00B072B9" w:rsidRDefault="006A113B" w:rsidP="005F4D2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072B9">
        <w:rPr>
          <w:rFonts w:ascii="Arial" w:hAnsi="Arial" w:cs="Arial"/>
        </w:rPr>
        <w:t xml:space="preserve">Phil </w:t>
      </w:r>
      <w:r w:rsidR="005F4D28" w:rsidRPr="00B072B9">
        <w:rPr>
          <w:rFonts w:ascii="Arial" w:hAnsi="Arial" w:cs="Arial"/>
        </w:rPr>
        <w:t>thanked all attendees for their participation and closed the meeting</w:t>
      </w:r>
      <w:r w:rsidRPr="00B072B9">
        <w:rPr>
          <w:rFonts w:ascii="Arial" w:hAnsi="Arial" w:cs="Arial"/>
        </w:rPr>
        <w:t xml:space="preserve"> and invited all attendees to join us for celebration refreshments!</w:t>
      </w:r>
    </w:p>
    <w:p w14:paraId="4A9F6E3B" w14:textId="426372F8" w:rsidR="005F4D28" w:rsidRPr="005F4D28" w:rsidRDefault="005F4D28" w:rsidP="005F4D28"/>
    <w:p w14:paraId="65700D26" w14:textId="417F45A4" w:rsidR="005F4D28" w:rsidRPr="005F4D28" w:rsidRDefault="005F4D28" w:rsidP="005F4D28"/>
    <w:sectPr w:rsidR="005F4D28" w:rsidRPr="005F4D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DA54" w14:textId="77777777" w:rsidR="00146BE6" w:rsidRDefault="00146BE6" w:rsidP="00C01B7E">
      <w:pPr>
        <w:spacing w:after="0" w:line="240" w:lineRule="auto"/>
      </w:pPr>
      <w:r>
        <w:separator/>
      </w:r>
    </w:p>
  </w:endnote>
  <w:endnote w:type="continuationSeparator" w:id="0">
    <w:p w14:paraId="347D435A" w14:textId="77777777" w:rsidR="00146BE6" w:rsidRDefault="00146BE6" w:rsidP="00C0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6225" w14:textId="77777777" w:rsidR="00146BE6" w:rsidRDefault="00146BE6" w:rsidP="00C01B7E">
      <w:pPr>
        <w:spacing w:after="0" w:line="240" w:lineRule="auto"/>
      </w:pPr>
      <w:r>
        <w:separator/>
      </w:r>
    </w:p>
  </w:footnote>
  <w:footnote w:type="continuationSeparator" w:id="0">
    <w:p w14:paraId="5F99D30F" w14:textId="77777777" w:rsidR="00146BE6" w:rsidRDefault="00146BE6" w:rsidP="00C0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92A5" w14:textId="6FBF8CD5" w:rsidR="00C01B7E" w:rsidRDefault="00C01B7E">
    <w:pPr>
      <w:pStyle w:val="Header"/>
    </w:pPr>
    <w:r>
      <w:rPr>
        <w:noProof/>
      </w:rPr>
      <w:drawing>
        <wp:inline distT="0" distB="0" distL="0" distR="0" wp14:anchorId="228AC9D5" wp14:editId="416DACFF">
          <wp:extent cx="1612900" cy="457200"/>
          <wp:effectExtent l="0" t="0" r="6350" b="0"/>
          <wp:docPr id="1333418269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18269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44905" w14:textId="77777777" w:rsidR="00C01B7E" w:rsidRDefault="00C01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4DD1"/>
    <w:multiLevelType w:val="hybridMultilevel"/>
    <w:tmpl w:val="11CA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609C"/>
    <w:multiLevelType w:val="hybridMultilevel"/>
    <w:tmpl w:val="2352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6CA7"/>
    <w:multiLevelType w:val="hybridMultilevel"/>
    <w:tmpl w:val="464C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B6404"/>
    <w:multiLevelType w:val="hybridMultilevel"/>
    <w:tmpl w:val="5AEA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29B4"/>
    <w:multiLevelType w:val="hybridMultilevel"/>
    <w:tmpl w:val="0F28F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4923"/>
    <w:multiLevelType w:val="hybridMultilevel"/>
    <w:tmpl w:val="14D48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F3727"/>
    <w:multiLevelType w:val="hybridMultilevel"/>
    <w:tmpl w:val="1F4AA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9795E"/>
    <w:multiLevelType w:val="hybridMultilevel"/>
    <w:tmpl w:val="1344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0FD6"/>
    <w:multiLevelType w:val="hybridMultilevel"/>
    <w:tmpl w:val="DEAE6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8079B"/>
    <w:multiLevelType w:val="hybridMultilevel"/>
    <w:tmpl w:val="C7C43E66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714409B2"/>
    <w:multiLevelType w:val="hybridMultilevel"/>
    <w:tmpl w:val="4268F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77709"/>
    <w:multiLevelType w:val="hybridMultilevel"/>
    <w:tmpl w:val="E3C8F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32881"/>
    <w:multiLevelType w:val="hybridMultilevel"/>
    <w:tmpl w:val="1D14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79518">
    <w:abstractNumId w:val="6"/>
  </w:num>
  <w:num w:numId="2" w16cid:durableId="415784230">
    <w:abstractNumId w:val="3"/>
  </w:num>
  <w:num w:numId="3" w16cid:durableId="1530559535">
    <w:abstractNumId w:val="11"/>
  </w:num>
  <w:num w:numId="4" w16cid:durableId="595554222">
    <w:abstractNumId w:val="2"/>
  </w:num>
  <w:num w:numId="5" w16cid:durableId="1140616558">
    <w:abstractNumId w:val="10"/>
  </w:num>
  <w:num w:numId="6" w16cid:durableId="1862166496">
    <w:abstractNumId w:val="4"/>
  </w:num>
  <w:num w:numId="7" w16cid:durableId="1202330390">
    <w:abstractNumId w:val="5"/>
  </w:num>
  <w:num w:numId="8" w16cid:durableId="526988066">
    <w:abstractNumId w:val="8"/>
  </w:num>
  <w:num w:numId="9" w16cid:durableId="1888684455">
    <w:abstractNumId w:val="12"/>
  </w:num>
  <w:num w:numId="10" w16cid:durableId="1669749576">
    <w:abstractNumId w:val="1"/>
  </w:num>
  <w:num w:numId="11" w16cid:durableId="1369834556">
    <w:abstractNumId w:val="0"/>
  </w:num>
  <w:num w:numId="12" w16cid:durableId="1629432243">
    <w:abstractNumId w:val="9"/>
  </w:num>
  <w:num w:numId="13" w16cid:durableId="765033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28"/>
    <w:rsid w:val="00146BE6"/>
    <w:rsid w:val="001A37EC"/>
    <w:rsid w:val="00326E3C"/>
    <w:rsid w:val="0045008D"/>
    <w:rsid w:val="00466C84"/>
    <w:rsid w:val="00517597"/>
    <w:rsid w:val="005F4D28"/>
    <w:rsid w:val="006A113B"/>
    <w:rsid w:val="006D6459"/>
    <w:rsid w:val="00854E86"/>
    <w:rsid w:val="008725EF"/>
    <w:rsid w:val="009D2EEB"/>
    <w:rsid w:val="00AA3499"/>
    <w:rsid w:val="00AB38D5"/>
    <w:rsid w:val="00AD49E3"/>
    <w:rsid w:val="00AF73EA"/>
    <w:rsid w:val="00B072B9"/>
    <w:rsid w:val="00C01B7E"/>
    <w:rsid w:val="00C16C6A"/>
    <w:rsid w:val="00C35F9F"/>
    <w:rsid w:val="00D36D05"/>
    <w:rsid w:val="00D47E6B"/>
    <w:rsid w:val="00DF0772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B139"/>
  <w15:chartTrackingRefBased/>
  <w15:docId w15:val="{A9EFCB64-E589-A648-8DD4-7A0223EA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4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D2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F4D2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B7E"/>
  </w:style>
  <w:style w:type="paragraph" w:styleId="Footer">
    <w:name w:val="footer"/>
    <w:basedOn w:val="Normal"/>
    <w:link w:val="FooterChar"/>
    <w:uiPriority w:val="99"/>
    <w:unhideWhenUsed/>
    <w:rsid w:val="00C01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2c608-1ff7-488e-9879-c0781439878b"/>
    <lcf76f155ced4ddcb4097134ff3c332f xmlns="d9f608bd-2745-42e1-abe5-fd9b49bd63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8C40465FCFB46BE9E2835561221E8" ma:contentTypeVersion="17" ma:contentTypeDescription="Create a new document." ma:contentTypeScope="" ma:versionID="19e9eaeffd9e26d1fe4f9b643b0910a8">
  <xsd:schema xmlns:xsd="http://www.w3.org/2001/XMLSchema" xmlns:xs="http://www.w3.org/2001/XMLSchema" xmlns:p="http://schemas.microsoft.com/office/2006/metadata/properties" xmlns:ns2="d9f608bd-2745-42e1-abe5-fd9b49bd63ee" xmlns:ns3="7522c608-1ff7-488e-9879-c0781439878b" targetNamespace="http://schemas.microsoft.com/office/2006/metadata/properties" ma:root="true" ma:fieldsID="a5692a381fd32bab521ff1462c7e7f00" ns2:_="" ns3:_="">
    <xsd:import namespace="d9f608bd-2745-42e1-abe5-fd9b49bd63ee"/>
    <xsd:import namespace="7522c608-1ff7-488e-9879-c0781439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08bd-2745-42e1-abe5-fd9b49bd6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9aad5e-a4a5-4a07-acba-8b9d9e1c1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2c608-1ff7-488e-9879-c0781439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1223dd-5bd2-4a8b-b488-f25c1de1b1b0}" ma:internalName="TaxCatchAll" ma:showField="CatchAllData" ma:web="7522c608-1ff7-488e-9879-c07814398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0F18B-8311-47AA-AFA7-F04658D4C390}">
  <ds:schemaRefs>
    <ds:schemaRef ds:uri="http://purl.org/dc/dcmitype/"/>
    <ds:schemaRef ds:uri="http://www.w3.org/XML/1998/namespace"/>
    <ds:schemaRef ds:uri="http://schemas.microsoft.com/office/infopath/2007/PartnerControls"/>
    <ds:schemaRef ds:uri="d9f608bd-2745-42e1-abe5-fd9b49bd63ee"/>
    <ds:schemaRef ds:uri="http://schemas.openxmlformats.org/package/2006/metadata/core-properties"/>
    <ds:schemaRef ds:uri="7522c608-1ff7-488e-9879-c0781439878b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CA95C4-8250-4FA4-BB11-19F379CB2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6BC87-9660-4F91-9B01-9F43702CD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608bd-2745-42e1-abe5-fd9b49bd63ee"/>
    <ds:schemaRef ds:uri="7522c608-1ff7-488e-9879-c07814398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Watts</dc:creator>
  <cp:keywords/>
  <dc:description/>
  <cp:lastModifiedBy>Middlesex Marketing</cp:lastModifiedBy>
  <cp:revision>2</cp:revision>
  <dcterms:created xsi:type="dcterms:W3CDTF">2025-12-17T11:45:00Z</dcterms:created>
  <dcterms:modified xsi:type="dcterms:W3CDTF">2025-12-17T11:45:00Z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0x010100E128C40465FCFB46BE9E2835561221E8</vt:lpwstr>
  </property>
  <property fmtid="{D5CDD505-2E9C-101B-9397-08002B2CF9AE}" pid="3" name="MediaServiceImageTags">
    <vt:lpwstr/>
  </property>
</Properties>
</file>